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B80" w14:textId="77777777"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14:paraId="74514936" w14:textId="0A47380E"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2021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14:paraId="4EAB4D50" w14:textId="693E28FB"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1DFB7" w14:textId="77777777"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4B0274D" w14:textId="77777777"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14:paraId="04E09B2E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ADDDE5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14:paraId="24267E26" w14:textId="77777777"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14:paraId="73C2371E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7CC96664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56A0B21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14:paraId="6039D41E" w14:textId="77777777"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68A7" w14:textId="77777777"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14:paraId="703A9BC4" w14:textId="77777777"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14:paraId="1376AAE3" w14:textId="77777777" w:rsidR="0001163B" w:rsidRPr="00094439" w:rsidRDefault="008D5FAC" w:rsidP="0001163B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Przedmiotem niniejszej umowy jest sprzedaż przez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na rzecz Zamawiającego</w:t>
      </w:r>
      <w:r w:rsidR="00410372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4A868388" w14:textId="47D04318" w:rsidR="0001163B" w:rsidRPr="00094439" w:rsidRDefault="004F48AA" w:rsidP="000116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461894">
        <w:rPr>
          <w:rFonts w:ascii="Times New Roman" w:hAnsi="Times New Roman" w:cs="Times New Roman"/>
          <w:sz w:val="20"/>
          <w:szCs w:val="20"/>
        </w:rPr>
        <w:t>2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lamp</w:t>
      </w:r>
      <w:r w:rsidRPr="00094439">
        <w:rPr>
          <w:rFonts w:ascii="Times New Roman" w:hAnsi="Times New Roman" w:cs="Times New Roman"/>
          <w:sz w:val="20"/>
          <w:szCs w:val="20"/>
        </w:rPr>
        <w:t xml:space="preserve"> solarnych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10372" w:rsidRPr="00094439">
        <w:rPr>
          <w:rFonts w:ascii="Times New Roman" w:hAnsi="Times New Roman" w:cs="Times New Roman"/>
          <w:sz w:val="20"/>
          <w:szCs w:val="20"/>
        </w:rPr>
        <w:t>LED oświetlenia ulicznego</w:t>
      </w:r>
      <w:r w:rsidR="00461894">
        <w:rPr>
          <w:rFonts w:ascii="Times New Roman" w:hAnsi="Times New Roman" w:cs="Times New Roman"/>
          <w:sz w:val="20"/>
          <w:szCs w:val="20"/>
        </w:rPr>
        <w:t xml:space="preserve"> typu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…….</w:t>
      </w:r>
      <w:r w:rsidR="00B65F23" w:rsidRPr="00094439">
        <w:rPr>
          <w:rFonts w:ascii="Times New Roman" w:hAnsi="Times New Roman" w:cs="Times New Roman"/>
          <w:sz w:val="20"/>
          <w:szCs w:val="20"/>
        </w:rPr>
        <w:t xml:space="preserve">(moc źródła światła </w:t>
      </w:r>
      <w:r w:rsidR="00461894">
        <w:rPr>
          <w:rFonts w:ascii="Times New Roman" w:hAnsi="Times New Roman" w:cs="Times New Roman"/>
          <w:sz w:val="20"/>
          <w:szCs w:val="20"/>
        </w:rPr>
        <w:t>30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W i modułu f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otowoltaicznego </w:t>
      </w:r>
      <w:r w:rsidR="00B65F23" w:rsidRPr="00094439">
        <w:rPr>
          <w:rFonts w:ascii="Times New Roman" w:hAnsi="Times New Roman" w:cs="Times New Roman"/>
          <w:sz w:val="20"/>
          <w:szCs w:val="20"/>
        </w:rPr>
        <w:t>200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W), wraz z </w:t>
      </w:r>
      <w:r w:rsidR="00B65F23" w:rsidRPr="00094439">
        <w:rPr>
          <w:rFonts w:ascii="Times New Roman" w:hAnsi="Times New Roman" w:cs="Times New Roman"/>
          <w:sz w:val="20"/>
          <w:szCs w:val="20"/>
        </w:rPr>
        <w:t>1</w:t>
      </w:r>
      <w:r w:rsidR="00461894">
        <w:rPr>
          <w:rFonts w:ascii="Times New Roman" w:hAnsi="Times New Roman" w:cs="Times New Roman"/>
          <w:sz w:val="20"/>
          <w:szCs w:val="20"/>
        </w:rPr>
        <w:t>2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słupami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o wysokości </w:t>
      </w:r>
      <w:r w:rsidR="00562F66" w:rsidRPr="00094439">
        <w:rPr>
          <w:rFonts w:ascii="Times New Roman" w:hAnsi="Times New Roman" w:cs="Times New Roman"/>
          <w:sz w:val="20"/>
          <w:szCs w:val="20"/>
        </w:rPr>
        <w:t>6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8D5FAC" w:rsidRPr="00094439">
        <w:rPr>
          <w:rFonts w:ascii="Times New Roman" w:hAnsi="Times New Roman" w:cs="Times New Roman"/>
          <w:sz w:val="20"/>
          <w:szCs w:val="20"/>
        </w:rPr>
        <w:t>m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etrów </w:t>
      </w:r>
      <w:r w:rsidR="0001163B" w:rsidRPr="00094439">
        <w:rPr>
          <w:rFonts w:ascii="Times New Roman" w:hAnsi="Times New Roman" w:cs="Times New Roman"/>
          <w:sz w:val="20"/>
          <w:szCs w:val="20"/>
        </w:rPr>
        <w:t>oraz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montażem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2570D3AC" w14:textId="0BE2EF67" w:rsidR="008D5FAC" w:rsidRPr="00094439" w:rsidRDefault="008D5FAC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ramach niniejszej umowy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zobowiązuje się </w:t>
      </w:r>
      <w:r w:rsidR="009E682D" w:rsidRPr="00094439">
        <w:rPr>
          <w:rFonts w:ascii="Times New Roman" w:hAnsi="Times New Roman" w:cs="Times New Roman"/>
          <w:sz w:val="20"/>
          <w:szCs w:val="20"/>
        </w:rPr>
        <w:t>sprzedać, dostarczyć, za</w:t>
      </w:r>
      <w:r w:rsidR="00562F66" w:rsidRPr="00094439">
        <w:rPr>
          <w:rFonts w:ascii="Times New Roman" w:hAnsi="Times New Roman" w:cs="Times New Roman"/>
          <w:sz w:val="20"/>
          <w:szCs w:val="20"/>
        </w:rPr>
        <w:t>montować i uruchomić lampy typu</w:t>
      </w:r>
      <w:r w:rsidR="00461894">
        <w:rPr>
          <w:rFonts w:ascii="Times New Roman" w:hAnsi="Times New Roman" w:cs="Times New Roman"/>
          <w:sz w:val="20"/>
          <w:szCs w:val="20"/>
        </w:rPr>
        <w:t>…..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, a Zamawiający zobowiązuje się prawidłowo zamontowane lampy odebrać i zapłacić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Dostawcy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 wynagrodzenie.</w:t>
      </w:r>
    </w:p>
    <w:p w14:paraId="74752A19" w14:textId="77777777" w:rsidR="009E682D" w:rsidRPr="00094439" w:rsidRDefault="009E682D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Zamawiający oświadcza, że zapoznał się ze sposobem działania lamp oraz rozwiązaniami techni</w:t>
      </w:r>
      <w:r w:rsidR="009E42FF" w:rsidRPr="00094439">
        <w:rPr>
          <w:rFonts w:ascii="Times New Roman" w:hAnsi="Times New Roman" w:cs="Times New Roman"/>
          <w:sz w:val="20"/>
          <w:szCs w:val="20"/>
        </w:rPr>
        <w:t>cznymi, co do lamp jak i sposobem</w:t>
      </w:r>
      <w:r w:rsidRPr="00094439">
        <w:rPr>
          <w:rFonts w:ascii="Times New Roman" w:hAnsi="Times New Roman" w:cs="Times New Roman"/>
          <w:sz w:val="20"/>
          <w:szCs w:val="20"/>
        </w:rPr>
        <w:t xml:space="preserve"> ich montażu.</w:t>
      </w:r>
    </w:p>
    <w:p w14:paraId="4DDCFF43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14:paraId="323982AF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14:paraId="63574924" w14:textId="17991141" w:rsidR="00B0559A" w:rsidRPr="00461894" w:rsidRDefault="002553C1" w:rsidP="004618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Dostawca</w:t>
      </w:r>
      <w:r w:rsidR="00F12EF5" w:rsidRPr="00461894">
        <w:rPr>
          <w:rFonts w:ascii="Times New Roman" w:hAnsi="Times New Roman" w:cs="Times New Roman"/>
          <w:sz w:val="20"/>
          <w:szCs w:val="20"/>
        </w:rPr>
        <w:t xml:space="preserve"> zobowiązuje się do dostawy, m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ontażu i uruchomienia lamp na własny koszt </w:t>
      </w:r>
      <w:r w:rsidR="0001163B" w:rsidRPr="00461894">
        <w:rPr>
          <w:rFonts w:ascii="Times New Roman" w:hAnsi="Times New Roman" w:cs="Times New Roman"/>
          <w:sz w:val="20"/>
          <w:szCs w:val="20"/>
        </w:rPr>
        <w:t>w następujących miejscach wskazanych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B0559A" w:rsidRPr="00461894">
        <w:rPr>
          <w:rFonts w:ascii="Times New Roman" w:hAnsi="Times New Roman" w:cs="Times New Roman"/>
          <w:sz w:val="20"/>
          <w:szCs w:val="20"/>
        </w:rPr>
        <w:t xml:space="preserve">, tj.: </w:t>
      </w:r>
    </w:p>
    <w:p w14:paraId="0078065F" w14:textId="757DEAD3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7AA6A605" w14:textId="252EF5B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159634D8" w14:textId="595ED2F8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14:paraId="25D0665C" w14:textId="734C9B5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14:paraId="5CF15A1C" w14:textId="7ECFF1D5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14:paraId="0A7D6208" w14:textId="11000F23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14:paraId="4A5172FA" w14:textId="730F22DD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14:paraId="26B96E99" w14:textId="63E24D2A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14:paraId="7BB73B3E" w14:textId="4DD818D6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14:paraId="763D9C89" w14:textId="3B88B9A8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14:paraId="074740BF" w14:textId="3CC997B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14:paraId="60211FB3" w14:textId="2DBAFCC4" w:rsidR="00461894" w:rsidRP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14:paraId="697FBC7B" w14:textId="77777777" w:rsidR="009E682D" w:rsidRPr="00094439" w:rsidRDefault="0008378C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</w:t>
      </w:r>
      <w:r w:rsidR="00C56643" w:rsidRPr="00094439">
        <w:rPr>
          <w:rFonts w:ascii="Times New Roman" w:hAnsi="Times New Roman" w:cs="Times New Roman"/>
          <w:sz w:val="20"/>
          <w:szCs w:val="20"/>
        </w:rPr>
        <w:t>tanowiących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własność Gminy </w:t>
      </w:r>
      <w:r w:rsidR="00136B67" w:rsidRPr="00094439">
        <w:rPr>
          <w:rFonts w:ascii="Times New Roman" w:hAnsi="Times New Roman" w:cs="Times New Roman"/>
          <w:sz w:val="20"/>
          <w:szCs w:val="20"/>
        </w:rPr>
        <w:t>Iłów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646EB99C" w14:textId="398E58E9"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>. Termin zakończenia montażu lamp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31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461894">
        <w:rPr>
          <w:rFonts w:ascii="Times New Roman" w:hAnsi="Times New Roman" w:cs="Times New Roman"/>
          <w:sz w:val="20"/>
          <w:szCs w:val="20"/>
        </w:rPr>
        <w:t>8</w:t>
      </w:r>
      <w:r w:rsidR="00482AC5" w:rsidRPr="00094439">
        <w:rPr>
          <w:rFonts w:ascii="Times New Roman" w:hAnsi="Times New Roman" w:cs="Times New Roman"/>
          <w:sz w:val="20"/>
          <w:szCs w:val="20"/>
        </w:rPr>
        <w:t>.2021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D38A57" w14:textId="77777777"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Dostawcy, np. braku udostępnienia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przez Zamawiającego nieruchomości</w:t>
      </w:r>
      <w:r w:rsidR="009C6BFB" w:rsidRPr="00461894">
        <w:rPr>
          <w:rFonts w:ascii="Times New Roman" w:hAnsi="Times New Roman" w:cs="Times New Roman"/>
          <w:sz w:val="20"/>
          <w:szCs w:val="20"/>
        </w:rPr>
        <w:t>,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na które</w:t>
      </w:r>
      <w:r w:rsidR="0026218C" w:rsidRPr="00461894">
        <w:rPr>
          <w:rFonts w:ascii="Times New Roman" w:hAnsi="Times New Roman" w:cs="Times New Roman"/>
          <w:sz w:val="20"/>
          <w:szCs w:val="20"/>
        </w:rPr>
        <w:t>j lampy mają zostać zamontowane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 lub warunków pogodowych utrudniających lub uniemożliwiających prawidłowe wykonywania prac (np. niskie temperatury). W sytuacji, o 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14:paraId="7C6ED7F6" w14:textId="77777777" w:rsidR="00FC506E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FC506E" w:rsidRPr="00094439">
        <w:rPr>
          <w:rFonts w:ascii="Times New Roman" w:hAnsi="Times New Roman" w:cs="Times New Roman"/>
          <w:sz w:val="20"/>
          <w:szCs w:val="20"/>
        </w:rPr>
        <w:t>. W przypadku gdyby montaż lamp wiązał się z koniecznością uzyskania jakikolwiek zgód</w:t>
      </w:r>
      <w:r w:rsidR="00DE43E4" w:rsidRPr="00094439">
        <w:rPr>
          <w:rFonts w:ascii="Times New Roman" w:hAnsi="Times New Roman" w:cs="Times New Roman"/>
          <w:sz w:val="20"/>
          <w:szCs w:val="20"/>
        </w:rPr>
        <w:t>, pozwoleń, zezwoleń czy dokonania uzgodnień z osobami trzecimi, obowiązek ich uzyskania leży po stronie Zamawiającego.</w:t>
      </w:r>
    </w:p>
    <w:p w14:paraId="435FE696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5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Montaż i uruchomienie lamp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lamp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14:paraId="511DE9D3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14:paraId="03A01B9F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Za dzień wydania lamp 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>m, utratą lub zniszczeniem lamp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30505FAE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>. Za bezpieczeństwo ruchu i oznakowanie w obrębie odcinka</w:t>
      </w:r>
      <w:r w:rsidR="009C6BFB" w:rsidRPr="00094439">
        <w:rPr>
          <w:rFonts w:ascii="Times New Roman" w:hAnsi="Times New Roman" w:cs="Times New Roman"/>
          <w:sz w:val="20"/>
          <w:szCs w:val="20"/>
        </w:rPr>
        <w:t>,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na który</w:t>
      </w:r>
      <w:r w:rsidR="009C6BFB" w:rsidRPr="00094439">
        <w:rPr>
          <w:rFonts w:ascii="Times New Roman" w:hAnsi="Times New Roman" w:cs="Times New Roman"/>
          <w:sz w:val="20"/>
          <w:szCs w:val="20"/>
        </w:rPr>
        <w:t>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wykonywane będą prace, 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673638A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 osób trzecich oraz w wypadku uszkodzenia infrastruktury drogowej naziemnej i podziemnej.</w:t>
      </w:r>
    </w:p>
    <w:p w14:paraId="63BE69FD" w14:textId="77777777" w:rsidR="009C6BFB" w:rsidRPr="00094439" w:rsidRDefault="009C6BFB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F12EF5" w:rsidRPr="00094439">
        <w:rPr>
          <w:rFonts w:ascii="Times New Roman" w:hAnsi="Times New Roman" w:cs="Times New Roman"/>
          <w:sz w:val="20"/>
          <w:szCs w:val="20"/>
        </w:rPr>
        <w:t>0</w:t>
      </w:r>
      <w:r w:rsidRPr="00094439">
        <w:rPr>
          <w:rFonts w:ascii="Times New Roman" w:hAnsi="Times New Roman" w:cs="Times New Roman"/>
          <w:sz w:val="20"/>
          <w:szCs w:val="20"/>
        </w:rPr>
        <w:t>. Za</w:t>
      </w:r>
      <w:r w:rsidR="00C76359" w:rsidRPr="00094439">
        <w:rPr>
          <w:rFonts w:ascii="Times New Roman" w:hAnsi="Times New Roman" w:cs="Times New Roman"/>
          <w:sz w:val="20"/>
          <w:szCs w:val="20"/>
        </w:rPr>
        <w:t>mawiający przedstawi 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przed dniem rozpoczęcia prac montażowych aktualną mapę z naniesioną infrastruk</w:t>
      </w:r>
      <w:r w:rsidR="00EC76C0" w:rsidRPr="00094439">
        <w:rPr>
          <w:rFonts w:ascii="Times New Roman" w:hAnsi="Times New Roman" w:cs="Times New Roman"/>
          <w:sz w:val="20"/>
          <w:szCs w:val="20"/>
        </w:rPr>
        <w:t>turą, o której mowa w ustępie 9</w:t>
      </w:r>
      <w:r w:rsidRPr="00094439">
        <w:rPr>
          <w:rFonts w:ascii="Times New Roman" w:hAnsi="Times New Roman" w:cs="Times New Roman"/>
          <w:sz w:val="20"/>
          <w:szCs w:val="20"/>
        </w:rPr>
        <w:t xml:space="preserve"> niniejszego paragrafu. W przeciwnym razie odpowiedzialność za uszkodzenia spoczywa na Zamawiającym.</w:t>
      </w:r>
    </w:p>
    <w:p w14:paraId="1AF50C58" w14:textId="77777777"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14:paraId="45E741FE" w14:textId="77777777"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14:paraId="53DB85B0" w14:textId="4A8BBC77"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14:paraId="27A497AA" w14:textId="77777777"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705B2FB8" w14:textId="46114FAB"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14:paraId="75429350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14:paraId="161A4C71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Prawo własności lampy przechodzi na Zamawiającego z chwilą otrzymania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pełnego wynagrodzenia.</w:t>
      </w:r>
    </w:p>
    <w:p w14:paraId="09F33F94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14:paraId="53DAD0E7" w14:textId="77777777"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14:paraId="0C8D1A58" w14:textId="77777777"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14:paraId="1C384F14" w14:textId="77777777" w:rsidR="007118EF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okres:</w:t>
      </w:r>
    </w:p>
    <w:p w14:paraId="373E7314" w14:textId="77777777" w:rsidR="00652EB4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1) </w:t>
      </w:r>
      <w:r w:rsidR="00136B67" w:rsidRPr="00094439">
        <w:rPr>
          <w:rFonts w:ascii="Times New Roman" w:hAnsi="Times New Roman" w:cs="Times New Roman"/>
          <w:sz w:val="20"/>
          <w:szCs w:val="20"/>
        </w:rPr>
        <w:t>lampy solarne - 36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miesięcy,</w:t>
      </w:r>
    </w:p>
    <w:p w14:paraId="71D1A4AC" w14:textId="77777777" w:rsidR="007118EF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2) </w:t>
      </w:r>
      <w:r w:rsidR="007118EF" w:rsidRPr="00094439">
        <w:rPr>
          <w:rFonts w:ascii="Times New Roman" w:hAnsi="Times New Roman" w:cs="Times New Roman"/>
          <w:sz w:val="20"/>
          <w:szCs w:val="20"/>
        </w:rPr>
        <w:t>słupy – 24 miesiące.</w:t>
      </w:r>
    </w:p>
    <w:p w14:paraId="12A75598" w14:textId="77777777" w:rsidR="00652EB4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14:paraId="388B6C7B" w14:textId="77777777"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14:paraId="57CD705E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14:paraId="7F5C9D23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14:paraId="1F054380" w14:textId="77777777"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14:paraId="27FB3BAD" w14:textId="77777777"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14:paraId="6C2D1BD6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1991BF3B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14:paraId="0761EFDC" w14:textId="77777777"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14:paraId="533B91F4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14:paraId="2F5B1EF9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14:paraId="55C00E6C" w14:textId="77777777"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2884" w14:textId="77777777"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6.</w:t>
      </w:r>
    </w:p>
    <w:p w14:paraId="557D1D47" w14:textId="77777777"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14:paraId="3BD91804" w14:textId="42903CFC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14:paraId="127B2886" w14:textId="5016BDC7"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14:paraId="19CE52B5" w14:textId="77777777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14:paraId="1B479BCF" w14:textId="77777777"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311491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14:paraId="66EEB346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14:paraId="6E6071E6" w14:textId="77777777"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14:paraId="04FE6CDC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14:paraId="2FA2E168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14:paraId="16AE1013" w14:textId="5B77499A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14:paraId="2EAB72B5" w14:textId="77777777"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5C6060" w14:textId="77777777" w:rsidR="00473023" w:rsidRPr="00094439" w:rsidRDefault="00C16B87" w:rsidP="00ED7D1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439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14:paraId="2CE9F574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CE fundamentów</w:t>
      </w:r>
    </w:p>
    <w:p w14:paraId="267A2DEC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Zakładowej Kontroli Produkcji fundamentów</w:t>
      </w:r>
    </w:p>
    <w:p w14:paraId="38408BDB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fundamentów</w:t>
      </w:r>
    </w:p>
    <w:p w14:paraId="1F421139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słupów</w:t>
      </w:r>
    </w:p>
    <w:p w14:paraId="449B882E" w14:textId="60F1BF72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14:paraId="1DC429B3" w14:textId="092EDB50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14:paraId="09807B77" w14:textId="534EDA0E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14:paraId="15DC4CE0" w14:textId="63D026B1" w:rsidR="00C16B87" w:rsidRPr="0056550A" w:rsidRDefault="00C16B87" w:rsidP="00ED7D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550A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14:paraId="3F7DD84F" w14:textId="77777777"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02B9C" w14:textId="77777777"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14:paraId="07F5E282" w14:textId="77777777"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F38BD" w14:textId="77777777"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5"/>
  </w:num>
  <w:num w:numId="19">
    <w:abstractNumId w:val="3"/>
  </w:num>
  <w:num w:numId="20">
    <w:abstractNumId w:val="17"/>
  </w:num>
  <w:num w:numId="21">
    <w:abstractNumId w:val="11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F"/>
    <w:rsid w:val="00002262"/>
    <w:rsid w:val="0001163B"/>
    <w:rsid w:val="0008378C"/>
    <w:rsid w:val="00094439"/>
    <w:rsid w:val="000B6126"/>
    <w:rsid w:val="00105AEF"/>
    <w:rsid w:val="00136B67"/>
    <w:rsid w:val="001C184E"/>
    <w:rsid w:val="001E19AC"/>
    <w:rsid w:val="0022050B"/>
    <w:rsid w:val="002209D2"/>
    <w:rsid w:val="00231E0F"/>
    <w:rsid w:val="002553C1"/>
    <w:rsid w:val="0026218C"/>
    <w:rsid w:val="002C68BC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8314C2"/>
    <w:rsid w:val="008C33B6"/>
    <w:rsid w:val="008D5FAC"/>
    <w:rsid w:val="008F51DE"/>
    <w:rsid w:val="0095645B"/>
    <w:rsid w:val="00981957"/>
    <w:rsid w:val="009A6895"/>
    <w:rsid w:val="009B0E68"/>
    <w:rsid w:val="009C6BFB"/>
    <w:rsid w:val="009E42FF"/>
    <w:rsid w:val="009E4A55"/>
    <w:rsid w:val="009E682D"/>
    <w:rsid w:val="00B0559A"/>
    <w:rsid w:val="00B36938"/>
    <w:rsid w:val="00B37D4A"/>
    <w:rsid w:val="00B45185"/>
    <w:rsid w:val="00B51D1E"/>
    <w:rsid w:val="00B65F23"/>
    <w:rsid w:val="00BA1748"/>
    <w:rsid w:val="00BE0849"/>
    <w:rsid w:val="00C16B8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C506E"/>
    <w:rsid w:val="00FE47F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B92"/>
  <w15:docId w15:val="{F1928B75-614B-45C3-ABEB-889731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4352E-F899-4ABA-B141-FB503460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ewa Piecka</cp:lastModifiedBy>
  <cp:revision>2</cp:revision>
  <cp:lastPrinted>2020-11-16T10:38:00Z</cp:lastPrinted>
  <dcterms:created xsi:type="dcterms:W3CDTF">2021-06-30T11:15:00Z</dcterms:created>
  <dcterms:modified xsi:type="dcterms:W3CDTF">2021-06-30T11:15:00Z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