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4E1" w14:textId="77777777" w:rsidR="00B15C1B" w:rsidRPr="00B15C1B" w:rsidRDefault="00B15C1B" w:rsidP="00B15C1B">
      <w:pPr>
        <w:ind w:left="4956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Załącznik nr 2  do  Zapytania Ofertowego </w:t>
      </w:r>
    </w:p>
    <w:p w14:paraId="54CD41D6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38E20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443B" w14:textId="77777777" w:rsidR="00B15C1B" w:rsidRPr="00B15C1B" w:rsidRDefault="00947271" w:rsidP="00B1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15C1B" w:rsidRPr="00B15C1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95666C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(pieczęć adresowa Wykonawcy) </w:t>
      </w:r>
    </w:p>
    <w:p w14:paraId="02B17D8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04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9E9C4" w14:textId="77777777" w:rsidR="00F95AB0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F79E516" w14:textId="77777777" w:rsidR="00B15C1B" w:rsidRPr="00B15C1B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  o braku podstaw wykluczenia</w:t>
      </w:r>
    </w:p>
    <w:p w14:paraId="72565182" w14:textId="77777777" w:rsidR="00D827EF" w:rsidRDefault="00B15C1B" w:rsidP="00D827EF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6B44" w14:textId="77777777" w:rsidR="00ED76BE" w:rsidRDefault="00B15C1B" w:rsidP="00ED76BE">
      <w:pPr>
        <w:pStyle w:val="NormalnyWeb"/>
        <w:keepNext/>
        <w:spacing w:before="0" w:beforeAutospacing="0" w:after="0"/>
        <w:jc w:val="both"/>
      </w:pPr>
      <w:r w:rsidRPr="00B15C1B">
        <w:t xml:space="preserve">Starając się o udzielenie zamówienia publicznego </w:t>
      </w:r>
      <w:r w:rsidR="000740BE">
        <w:t xml:space="preserve">dla zadania, którego wartość </w:t>
      </w:r>
      <w:r w:rsidRPr="00B15C1B">
        <w:t xml:space="preserve">nie przekracza </w:t>
      </w:r>
      <w:r w:rsidR="00DF66BB">
        <w:t>1</w:t>
      </w:r>
      <w:r w:rsidRPr="00B15C1B">
        <w:t>30</w:t>
      </w:r>
      <w:r w:rsidR="00DF66BB">
        <w:t>.0</w:t>
      </w:r>
      <w:r w:rsidRPr="00B15C1B">
        <w:t>00</w:t>
      </w:r>
      <w:r w:rsidR="00DF66BB">
        <w:t xml:space="preserve">,- złotych  </w:t>
      </w:r>
      <w:r w:rsidRPr="00B15C1B">
        <w:t xml:space="preserve">na  </w:t>
      </w:r>
      <w:r w:rsidR="000740BE">
        <w:t xml:space="preserve">realizację </w:t>
      </w:r>
      <w:r w:rsidR="00ED76BE">
        <w:t xml:space="preserve">zadania pn.: </w:t>
      </w:r>
    </w:p>
    <w:p w14:paraId="0A087EF5" w14:textId="77777777" w:rsid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0A9A2D4C" w14:textId="0E0D143B" w:rsidR="00ED76BE" w:rsidRP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</w:rPr>
      </w:pPr>
      <w:r w:rsidRPr="00ED76BE">
        <w:rPr>
          <w:b/>
          <w:bCs/>
        </w:rPr>
        <w:t>Dostawa oraz montaż fotowoltaicznych lamp ulicznych na terenie gminy Iłów</w:t>
      </w:r>
    </w:p>
    <w:p w14:paraId="361D9CF3" w14:textId="57C86691" w:rsidR="00DF66BB" w:rsidRPr="00DF66BB" w:rsidRDefault="00DF66BB" w:rsidP="00ED76BE">
      <w:pPr>
        <w:spacing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291AF750" w14:textId="77777777" w:rsidR="000740BE" w:rsidRPr="000740BE" w:rsidRDefault="000740BE" w:rsidP="000740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740BE">
        <w:rPr>
          <w:rFonts w:ascii="Times New Roman" w:hAnsi="Times New Roman" w:cs="Times New Roman"/>
          <w:b/>
          <w:sz w:val="24"/>
          <w:szCs w:val="24"/>
        </w:rPr>
        <w:t>oświadczam</w:t>
      </w:r>
    </w:p>
    <w:p w14:paraId="0A8E7429" w14:textId="77777777" w:rsidR="00B15C1B" w:rsidRPr="000740BE" w:rsidRDefault="000740BE" w:rsidP="00D8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Pr="000740BE">
        <w:rPr>
          <w:rFonts w:ascii="Times New Roman" w:hAnsi="Times New Roman" w:cs="Times New Roman"/>
          <w:sz w:val="24"/>
          <w:szCs w:val="24"/>
        </w:rPr>
        <w:t>że podlegam</w:t>
      </w:r>
      <w:r>
        <w:rPr>
          <w:rFonts w:ascii="Times New Roman" w:hAnsi="Times New Roman" w:cs="Times New Roman"/>
          <w:sz w:val="24"/>
          <w:szCs w:val="24"/>
        </w:rPr>
        <w:t>/nie podlegam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 xml:space="preserve"> wykluczeniu z</w:t>
      </w:r>
      <w:r w:rsidR="00F95AB0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udziału w przedmiotowym postępowaniu w okolicznościach,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DF66BB" w:rsidRPr="000740BE">
        <w:rPr>
          <w:rFonts w:ascii="Times New Roman" w:hAnsi="Times New Roman" w:cs="Times New Roman"/>
          <w:sz w:val="24"/>
          <w:szCs w:val="24"/>
        </w:rPr>
        <w:t>108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ust.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z dnia 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D827EF" w:rsidRPr="000740BE">
        <w:rPr>
          <w:rFonts w:ascii="Times New Roman" w:hAnsi="Times New Roman" w:cs="Times New Roman"/>
          <w:sz w:val="24"/>
          <w:szCs w:val="24"/>
        </w:rPr>
        <w:t>20</w:t>
      </w:r>
      <w:r w:rsidR="00DF66BB" w:rsidRPr="000740BE">
        <w:rPr>
          <w:rFonts w:ascii="Times New Roman" w:hAnsi="Times New Roman" w:cs="Times New Roman"/>
          <w:sz w:val="24"/>
          <w:szCs w:val="24"/>
        </w:rPr>
        <w:t>19</w:t>
      </w:r>
      <w:r w:rsidR="00D827EF" w:rsidRPr="000740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Dz. U. z 2019 poz. 2019 z </w:t>
      </w:r>
      <w:proofErr w:type="spellStart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zm.).</w:t>
      </w:r>
    </w:p>
    <w:p w14:paraId="160AEFEF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36FA7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2C9D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5F5F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AEA00" w14:textId="77777777" w:rsidR="00947271" w:rsidRDefault="00B15C1B" w:rsidP="00B1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7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C1FFA7D" w14:textId="77777777" w:rsidR="00B15C1B" w:rsidRPr="00B15C1B" w:rsidRDefault="00947271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</w:t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    (podpis i pieczątka uprawomocnionego  </w:t>
      </w:r>
    </w:p>
    <w:p w14:paraId="41D943E2" w14:textId="77777777" w:rsidR="00B15C1B" w:rsidRPr="00B15C1B" w:rsidRDefault="00B15C1B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C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C1B">
        <w:rPr>
          <w:rFonts w:ascii="Times New Roman" w:hAnsi="Times New Roman" w:cs="Times New Roman"/>
          <w:sz w:val="20"/>
          <w:szCs w:val="20"/>
        </w:rPr>
        <w:t xml:space="preserve">  przedstawiciela Wykonawcy) </w:t>
      </w:r>
    </w:p>
    <w:p w14:paraId="470E10F7" w14:textId="77777777" w:rsidR="00E14B0B" w:rsidRDefault="00E14B0B">
      <w:pPr>
        <w:rPr>
          <w:rFonts w:ascii="Times New Roman" w:hAnsi="Times New Roman" w:cs="Times New Roman"/>
          <w:sz w:val="24"/>
          <w:szCs w:val="24"/>
        </w:rPr>
      </w:pPr>
    </w:p>
    <w:p w14:paraId="01ADA1BC" w14:textId="77777777" w:rsidR="000740BE" w:rsidRDefault="000740BE">
      <w:pPr>
        <w:rPr>
          <w:rFonts w:ascii="Times New Roman" w:hAnsi="Times New Roman" w:cs="Times New Roman"/>
          <w:sz w:val="24"/>
          <w:szCs w:val="24"/>
        </w:rPr>
      </w:pPr>
    </w:p>
    <w:p w14:paraId="7D226024" w14:textId="77777777" w:rsidR="000740BE" w:rsidRPr="00ED1F5D" w:rsidRDefault="00ED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niewłaściwe skreślić</w:t>
      </w:r>
    </w:p>
    <w:sectPr w:rsidR="000740BE" w:rsidRPr="00ED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1B"/>
    <w:rsid w:val="000740BE"/>
    <w:rsid w:val="002E173F"/>
    <w:rsid w:val="00565F39"/>
    <w:rsid w:val="00645157"/>
    <w:rsid w:val="00947271"/>
    <w:rsid w:val="00B15C1B"/>
    <w:rsid w:val="00D55B2F"/>
    <w:rsid w:val="00D827EF"/>
    <w:rsid w:val="00DF66BB"/>
    <w:rsid w:val="00E14B0B"/>
    <w:rsid w:val="00ED1F5D"/>
    <w:rsid w:val="00ED76BE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66A"/>
  <w15:chartTrackingRefBased/>
  <w15:docId w15:val="{0DE23647-8B8A-4A9B-8213-236C31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Wojceich Kudarewko</dc:creator>
  <cp:keywords/>
  <dc:description/>
  <cp:lastModifiedBy>ewa Piecka</cp:lastModifiedBy>
  <cp:revision>2</cp:revision>
  <cp:lastPrinted>2021-04-06T13:23:00Z</cp:lastPrinted>
  <dcterms:created xsi:type="dcterms:W3CDTF">2021-07-01T08:58:00Z</dcterms:created>
  <dcterms:modified xsi:type="dcterms:W3CDTF">2021-07-01T08:58:00Z</dcterms:modified>
</cp:coreProperties>
</file>