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12" w:rsidRPr="005A10DB" w:rsidRDefault="00E07212" w:rsidP="00E07212">
      <w:pPr>
        <w:jc w:val="right"/>
        <w:rPr>
          <w:rFonts w:ascii="Times New Roman" w:hAnsi="Times New Roman"/>
          <w:b w:val="0"/>
        </w:rPr>
      </w:pPr>
      <w:bookmarkStart w:id="0" w:name="_GoBack"/>
      <w:r w:rsidRPr="005A10DB">
        <w:rPr>
          <w:rFonts w:ascii="Times New Roman" w:hAnsi="Times New Roman"/>
          <w:b w:val="0"/>
        </w:rPr>
        <w:t>Iłów, dnia…………………………….</w:t>
      </w:r>
    </w:p>
    <w:p w:rsidR="00E07212" w:rsidRPr="005A10DB" w:rsidRDefault="00E07212" w:rsidP="00E07212">
      <w:pPr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…………………………………………..</w:t>
      </w:r>
    </w:p>
    <w:p w:rsidR="00E07212" w:rsidRPr="005A10DB" w:rsidRDefault="00E07212" w:rsidP="00E07212">
      <w:pPr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(imię i nazwisko)</w:t>
      </w:r>
    </w:p>
    <w:p w:rsidR="00E07212" w:rsidRPr="005A10DB" w:rsidRDefault="00E07212" w:rsidP="00E07212">
      <w:pPr>
        <w:rPr>
          <w:rFonts w:ascii="Times New Roman" w:hAnsi="Times New Roman"/>
          <w:b w:val="0"/>
        </w:rPr>
      </w:pPr>
    </w:p>
    <w:p w:rsidR="00E07212" w:rsidRPr="005A10DB" w:rsidRDefault="00E07212" w:rsidP="00E07212">
      <w:pPr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…………………………………..........</w:t>
      </w:r>
    </w:p>
    <w:p w:rsidR="00E07212" w:rsidRPr="005A10DB" w:rsidRDefault="00E07212" w:rsidP="00E07212">
      <w:pPr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(adres zamieszkania)</w:t>
      </w:r>
    </w:p>
    <w:p w:rsidR="00E07212" w:rsidRPr="005A10DB" w:rsidRDefault="00E07212" w:rsidP="00E07212">
      <w:pPr>
        <w:rPr>
          <w:rFonts w:ascii="Times New Roman" w:hAnsi="Times New Roman"/>
          <w:b w:val="0"/>
        </w:rPr>
      </w:pPr>
    </w:p>
    <w:p w:rsidR="00E07212" w:rsidRPr="005A10DB" w:rsidRDefault="00E07212" w:rsidP="00E07212">
      <w:pPr>
        <w:spacing w:after="480"/>
        <w:jc w:val="right"/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Urząd Gminy w Iłowie</w:t>
      </w:r>
    </w:p>
    <w:p w:rsidR="00D21E1E" w:rsidRPr="005A10DB" w:rsidRDefault="00D21E1E" w:rsidP="00E07212">
      <w:pPr>
        <w:spacing w:line="360" w:lineRule="auto"/>
        <w:ind w:firstLine="709"/>
        <w:rPr>
          <w:rFonts w:ascii="Times New Roman" w:hAnsi="Times New Roman"/>
          <w:b w:val="0"/>
        </w:rPr>
      </w:pPr>
    </w:p>
    <w:p w:rsidR="00D21E1E" w:rsidRPr="005A10DB" w:rsidRDefault="00D21E1E" w:rsidP="00E07212">
      <w:pPr>
        <w:spacing w:line="360" w:lineRule="auto"/>
        <w:ind w:firstLine="709"/>
        <w:rPr>
          <w:rFonts w:ascii="Times New Roman" w:hAnsi="Times New Roman"/>
          <w:b w:val="0"/>
        </w:rPr>
      </w:pPr>
    </w:p>
    <w:p w:rsidR="00E07212" w:rsidRPr="005A10DB" w:rsidRDefault="00E07212" w:rsidP="00E07212">
      <w:pPr>
        <w:spacing w:line="360" w:lineRule="auto"/>
        <w:ind w:firstLine="709"/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 xml:space="preserve">Proszę o wydanie zaświadczenia o przeznaczeniu gruntów w planie zagospodarowania </w:t>
      </w:r>
      <w:r w:rsidR="00232A74" w:rsidRPr="005A10DB">
        <w:rPr>
          <w:rFonts w:ascii="Times New Roman" w:hAnsi="Times New Roman"/>
          <w:b w:val="0"/>
        </w:rPr>
        <w:t xml:space="preserve"> </w:t>
      </w:r>
      <w:r w:rsidRPr="005A10DB">
        <w:rPr>
          <w:rFonts w:ascii="Times New Roman" w:hAnsi="Times New Roman"/>
          <w:b w:val="0"/>
        </w:rPr>
        <w:t>przestrzennego Gminy Iłów</w:t>
      </w:r>
      <w:r w:rsidR="00232A74" w:rsidRPr="005A10DB">
        <w:rPr>
          <w:rFonts w:ascii="Times New Roman" w:hAnsi="Times New Roman"/>
          <w:b w:val="0"/>
        </w:rPr>
        <w:t xml:space="preserve"> i rewitalizacji</w:t>
      </w:r>
      <w:r w:rsidRPr="005A10DB">
        <w:rPr>
          <w:rFonts w:ascii="Times New Roman" w:hAnsi="Times New Roman"/>
          <w:b w:val="0"/>
        </w:rPr>
        <w:t xml:space="preserve"> położonego we wsi ………………………….. oznaczonych numerami działek …………………………………… </w:t>
      </w:r>
    </w:p>
    <w:p w:rsidR="00E07212" w:rsidRPr="005A10DB" w:rsidRDefault="00E07212" w:rsidP="00E07212">
      <w:pPr>
        <w:spacing w:line="360" w:lineRule="auto"/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Zaświadczenie potrzebne jest mi w celu………………………………</w:t>
      </w: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B55C57" w:rsidRPr="005A10DB" w:rsidRDefault="00B55C57" w:rsidP="00B55C57">
      <w:pPr>
        <w:spacing w:line="360" w:lineRule="auto"/>
        <w:ind w:left="2832" w:firstLine="708"/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…………………………………………………</w:t>
      </w:r>
    </w:p>
    <w:p w:rsidR="00B55C57" w:rsidRPr="005A10DB" w:rsidRDefault="00B55C57" w:rsidP="00B55C57">
      <w:pPr>
        <w:ind w:left="4956"/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(Podpis wnioskodawcy)</w:t>
      </w:r>
    </w:p>
    <w:p w:rsidR="00B55C57" w:rsidRPr="005A10DB" w:rsidRDefault="00B55C57" w:rsidP="00E07212">
      <w:pPr>
        <w:spacing w:line="360" w:lineRule="auto"/>
        <w:rPr>
          <w:rFonts w:ascii="Times New Roman" w:hAnsi="Times New Roman"/>
          <w:b w:val="0"/>
        </w:rPr>
      </w:pPr>
    </w:p>
    <w:p w:rsidR="00F26A32" w:rsidRPr="005A10DB" w:rsidRDefault="00F26A32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5A10DB" w:rsidRPr="005A10DB" w:rsidRDefault="005A10DB" w:rsidP="005A10DB">
      <w:pPr>
        <w:rPr>
          <w:rFonts w:ascii="Times New Roman" w:hAnsi="Times New Roman"/>
          <w:b w:val="0"/>
        </w:rPr>
      </w:pPr>
    </w:p>
    <w:p w:rsidR="005A10DB" w:rsidRPr="005A10DB" w:rsidRDefault="005A10DB" w:rsidP="005A10DB">
      <w:pPr>
        <w:ind w:left="360"/>
        <w:rPr>
          <w:rFonts w:ascii="Times New Roman" w:hAnsi="Times New Roman"/>
          <w:b w:val="0"/>
        </w:rPr>
      </w:pPr>
    </w:p>
    <w:p w:rsidR="005A10DB" w:rsidRPr="005A10DB" w:rsidRDefault="005A10DB" w:rsidP="005A10DB">
      <w:pPr>
        <w:pStyle w:val="Akapitzlist"/>
        <w:rPr>
          <w:rFonts w:ascii="Times New Roman" w:hAnsi="Times New Roman"/>
          <w:b w:val="0"/>
        </w:rPr>
      </w:pPr>
    </w:p>
    <w:p w:rsidR="005A10DB" w:rsidRPr="005A10DB" w:rsidRDefault="005A10DB" w:rsidP="005A10DB">
      <w:pPr>
        <w:pStyle w:val="Akapitzlist"/>
        <w:rPr>
          <w:rFonts w:ascii="Times New Roman" w:hAnsi="Times New Roman"/>
          <w:b w:val="0"/>
        </w:rPr>
      </w:pPr>
    </w:p>
    <w:p w:rsidR="005A10DB" w:rsidRPr="005A10DB" w:rsidRDefault="005A10DB" w:rsidP="005A10DB">
      <w:pPr>
        <w:pStyle w:val="Akapitzlist"/>
        <w:rPr>
          <w:rFonts w:ascii="Times New Roman" w:hAnsi="Times New Roman"/>
          <w:b w:val="0"/>
        </w:rPr>
      </w:pPr>
    </w:p>
    <w:p w:rsidR="005A10DB" w:rsidRPr="005A10DB" w:rsidRDefault="005A10DB" w:rsidP="005A10DB">
      <w:pPr>
        <w:pStyle w:val="Akapitzlist"/>
        <w:rPr>
          <w:rFonts w:ascii="Times New Roman" w:hAnsi="Times New Roman"/>
          <w:b w:val="0"/>
        </w:rPr>
      </w:pPr>
    </w:p>
    <w:p w:rsidR="00232A74" w:rsidRDefault="005A10DB" w:rsidP="005A10D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</w:rPr>
      </w:pPr>
      <w:r w:rsidRPr="005A10DB">
        <w:rPr>
          <w:rFonts w:ascii="Times New Roman" w:hAnsi="Times New Roman"/>
          <w:b w:val="0"/>
        </w:rPr>
        <w:t>Opłata skarbowa 17 zł</w:t>
      </w: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Style w:val="Pogrubienie"/>
          <w:rFonts w:ascii="Calibri" w:hAnsi="Calibri" w:cs="Calibri"/>
          <w:sz w:val="16"/>
          <w:szCs w:val="16"/>
        </w:rPr>
        <w:lastRenderedPageBreak/>
        <w:t>KLAUZULA INFORMACYJNA O PRZETWARZANIU DANYCH OSOBOWYCH</w:t>
      </w:r>
      <w:r>
        <w:rPr>
          <w:rFonts w:ascii="Calibri" w:hAnsi="Calibri" w:cs="Calibri"/>
          <w:sz w:val="16"/>
          <w:szCs w:val="16"/>
        </w:rPr>
        <w:br/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>
        <w:rPr>
          <w:rFonts w:ascii="Calibri" w:hAnsi="Calibri" w:cs="Calibri"/>
          <w:sz w:val="16"/>
          <w:szCs w:val="16"/>
        </w:rPr>
        <w:br/>
        <w:t>Poniższe zasady stosuje się począwszy od 25 maja 2018 roku.</w:t>
      </w:r>
      <w:r>
        <w:rPr>
          <w:rFonts w:ascii="Calibri" w:hAnsi="Calibri" w:cs="Calibri"/>
          <w:sz w:val="16"/>
          <w:szCs w:val="16"/>
        </w:rPr>
        <w:br/>
        <w:t xml:space="preserve">1.    Administratorem Pani/Pana danych osobowych przetwarzanych w Urzędzie Gminy w Iłowie jest: Wójt Gminy Iłów, 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    Jeśli ma Pani/Pan pytania dotyczące sposobu i zakresu przetwarzania Pani/Pana danych osobowych w zakresie działania Urzędu Gminy w Iłowie, a także przysługujących Pani/Panu uprawnień, może się Pani/Pan skontaktować się z Inspektorem Ochrony Danych Osobowych w Urzędzi</w:t>
      </w:r>
      <w:r w:rsidR="000A0619">
        <w:rPr>
          <w:rFonts w:ascii="Calibri" w:hAnsi="Calibri" w:cs="Calibri"/>
          <w:sz w:val="16"/>
          <w:szCs w:val="16"/>
        </w:rPr>
        <w:t xml:space="preserve">e Gminy w Iłowie  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    Administrator danych osobowych – Wójt Gminy Iłów - przetwarza Pani/Pana dane osobowe na podstawie obowiązujących przepisów prawa, zawartych umów oraz na podstawie udzielonej zgody.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    Pani/Pana dane osobowe przetwarzane są w celu/celach:</w:t>
      </w:r>
    </w:p>
    <w:p w:rsidR="00362F24" w:rsidRDefault="00362F24" w:rsidP="00362F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wypełnienia obowiązków prawnych ciążących na Urzędzie Gminy w Iłowie; </w:t>
      </w:r>
    </w:p>
    <w:p w:rsidR="00362F24" w:rsidRDefault="00362F24" w:rsidP="00362F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 realizacji umów zawartych z kontrahentami Gminy Iłów;</w:t>
      </w:r>
    </w:p>
    <w:p w:rsidR="00362F24" w:rsidRDefault="00362F24" w:rsidP="00362F2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 w pozostałych przypadkach Pani/Pana dane osobowe przetwarzane są wyłącznie na podstawie wcześniej udzielonej zgody w zakresie i celu określonym w treści zgody.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    W związku z przetwarzaniem danych w celach o których mowa w pkt 4 odbiorcami Pani/Pana danych osobowych mogą być:</w:t>
      </w:r>
    </w:p>
    <w:p w:rsidR="00362F24" w:rsidRDefault="00362F24" w:rsidP="00362F2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362F24" w:rsidRDefault="00362F24" w:rsidP="00362F2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inne podmioty, które na podstawie stosownych umów podpisanych z Gmina Iłów przetwarzają dane osobowe dla których Administratorem jest Wójt Gminy Iłów.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    W związku z przetwarzaniem Pani/Pana danych osobowych przysługują Pani/Panu następujące uprawnienia: 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a)     prawo dostępu do danych osobowych, w tym prawo do uzyskania kopii tych danych;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b)     prawo do żądania sprostowania (poprawiania) danych osobowych – w przypadku gdy dane są nieprawidłowe lub niekompletne;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c)     prawo do żądania usunięcia danych osobowych (tzw. prawo do bycia zapomnianym), w przypadku gdy: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dane nie są już niezbędne do celów, dla których były zebrane lub w inny sposób przetwarzane,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osoba, której dane dotyczą, wniosła sprzeciw wobec przetwarzania danych osobowych,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-dane osobowe przetwarzane są niezgodnie z prawem,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dane osobowe muszą być usunięte w celu wywiązania się z obowiązku wynikającego z przepisów prawa;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d)     prawo do żądania ograniczenia przetwarzania danych osobowych – w przypadku, gdy: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osoba, której dane dotyczą kwestionuje prawidłowość danych osobowych,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e)     prawo do przenoszenia danych – w przypadku gdy łącznie spełnione są następujące przesłanki:</w:t>
      </w:r>
      <w:r>
        <w:rPr>
          <w:rFonts w:ascii="Calibri" w:hAnsi="Calibri" w:cs="Calibri"/>
          <w:sz w:val="16"/>
          <w:szCs w:val="16"/>
        </w:rPr>
        <w:br/>
        <w:t>- przetwarzanie danych odbywa się na podstawie umowy zawartej z osobą, której dane dotyczą lub na podstawie zgody wyrażonej przez tą osobę,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przetwarzanie odbywa się w sposób zautomatyzowany;  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f)     prawo sprzeciwu wobec przetwarzania danych – w przypadku gdy łącznie spełnione są następujące przesłanki: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9.    W przypadku powzięcia informacji o niezgodnym z prawem przetwarzaniu w Urzędzie Gminy w Iłowie Pani/Pana danych osobowych, przysługuje Pani/Panu prawo wniesienia skargi do organu nadzorczego właściwego w sprawach ochrony danych osobowych. 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10.    W sytuacji, gdy przetwarzanie danych osobowych odbywa się na podstawie zgody osoby, której dane dotyczą, podanie przez Panią/Pana danych osobowych Administratorowi ma charakter dobrowolny.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11.    Podanie przez Panią/Pana danych osobowych jest obowiązkowe, w sytuacji gdy przesłankę przetwarzania danych osobowych stanowi przepis prawa lub zawarta między stronami umowa.</w:t>
      </w:r>
    </w:p>
    <w:p w:rsidR="00362F24" w:rsidRDefault="00362F24" w:rsidP="00362F2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12.    Pani/Pana dane mogą być przetwarzane w sposób zautomatyzowany i nie będą profilowane. </w:t>
      </w:r>
    </w:p>
    <w:p w:rsidR="00362F24" w:rsidRDefault="00362F24" w:rsidP="00362F24">
      <w:pPr>
        <w:rPr>
          <w:rFonts w:ascii="Times New Roman" w:hAnsi="Times New Roman"/>
          <w:sz w:val="16"/>
          <w:szCs w:val="16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</w:p>
    <w:p w:rsidR="00362F24" w:rsidRDefault="00362F24" w:rsidP="00362F24">
      <w:pPr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……………………………………………………………………………………………………..</w:t>
      </w:r>
    </w:p>
    <w:p w:rsidR="00362F24" w:rsidRDefault="00362F24" w:rsidP="00362F24">
      <w:pPr>
        <w:rPr>
          <w:sz w:val="12"/>
          <w:szCs w:val="12"/>
        </w:rPr>
      </w:pPr>
      <w:r>
        <w:rPr>
          <w:sz w:val="12"/>
          <w:szCs w:val="12"/>
        </w:rPr>
        <w:t>Data podpis</w:t>
      </w:r>
    </w:p>
    <w:bookmarkEnd w:id="0"/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Default="00362F24" w:rsidP="00362F24">
      <w:pPr>
        <w:rPr>
          <w:rFonts w:ascii="Times New Roman" w:hAnsi="Times New Roman"/>
          <w:b w:val="0"/>
        </w:rPr>
      </w:pPr>
    </w:p>
    <w:p w:rsidR="00362F24" w:rsidRPr="00362F24" w:rsidRDefault="00362F24" w:rsidP="00362F24">
      <w:pPr>
        <w:rPr>
          <w:rFonts w:ascii="Times New Roman" w:hAnsi="Times New Roman"/>
          <w:b w:val="0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p w:rsidR="00232A74" w:rsidRPr="005A10DB" w:rsidRDefault="00232A74">
      <w:pPr>
        <w:rPr>
          <w:rFonts w:ascii="Times New Roman" w:hAnsi="Times New Roman"/>
        </w:rPr>
      </w:pPr>
    </w:p>
    <w:sectPr w:rsidR="00232A74" w:rsidRPr="005A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27588"/>
    <w:multiLevelType w:val="hybridMultilevel"/>
    <w:tmpl w:val="4F3E9398"/>
    <w:lvl w:ilvl="0" w:tplc="6874B236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65BA"/>
    <w:multiLevelType w:val="hybridMultilevel"/>
    <w:tmpl w:val="C7AE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6C5F"/>
    <w:multiLevelType w:val="hybridMultilevel"/>
    <w:tmpl w:val="811473A8"/>
    <w:lvl w:ilvl="0" w:tplc="710C5036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6B"/>
    <w:rsid w:val="000A0619"/>
    <w:rsid w:val="00184B75"/>
    <w:rsid w:val="00232A74"/>
    <w:rsid w:val="00362F24"/>
    <w:rsid w:val="003D4631"/>
    <w:rsid w:val="005A10DB"/>
    <w:rsid w:val="00B55C57"/>
    <w:rsid w:val="00C26624"/>
    <w:rsid w:val="00CD3C6B"/>
    <w:rsid w:val="00D21E1E"/>
    <w:rsid w:val="00D73FAD"/>
    <w:rsid w:val="00E07212"/>
    <w:rsid w:val="00F2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A8B1-15EA-42C5-924E-F671440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212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A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A74"/>
    <w:rPr>
      <w:rFonts w:ascii="Segoe UI" w:eastAsia="Times New Roman" w:hAnsi="Segoe UI" w:cs="Segoe UI"/>
      <w:b/>
      <w:bCs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10D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62F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2F24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Pogrubienie">
    <w:name w:val="Strong"/>
    <w:basedOn w:val="Domylnaczcionkaakapitu"/>
    <w:uiPriority w:val="22"/>
    <w:qFormat/>
    <w:rsid w:val="00362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aglazewska</dc:creator>
  <cp:lastModifiedBy>Anita</cp:lastModifiedBy>
  <cp:revision>14</cp:revision>
  <cp:lastPrinted>2019-05-30T10:47:00Z</cp:lastPrinted>
  <dcterms:created xsi:type="dcterms:W3CDTF">2013-01-09T12:56:00Z</dcterms:created>
  <dcterms:modified xsi:type="dcterms:W3CDTF">2019-05-30T10:50:00Z</dcterms:modified>
</cp:coreProperties>
</file>